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楷体_GB2312" w:eastAsia="楷体_GB2312"/>
          <w:b/>
          <w:bCs/>
          <w:spacing w:val="8"/>
          <w:sz w:val="36"/>
          <w:szCs w:val="36"/>
        </w:rPr>
      </w:pPr>
      <w:r>
        <w:rPr>
          <w:rFonts w:hint="eastAsia" w:ascii="楷体_GB2312" w:eastAsia="楷体_GB2312"/>
          <w:b/>
          <w:bCs/>
          <w:spacing w:val="8"/>
          <w:sz w:val="36"/>
          <w:szCs w:val="36"/>
          <w:lang w:val="en-US" w:eastAsia="zh-CN"/>
        </w:rPr>
        <w:t>海南热带海洋学院</w:t>
      </w:r>
      <w:r>
        <w:rPr>
          <w:rFonts w:hint="eastAsia" w:ascii="楷体_GB2312" w:eastAsia="楷体_GB2312"/>
          <w:b/>
          <w:bCs/>
          <w:spacing w:val="8"/>
          <w:sz w:val="36"/>
          <w:szCs w:val="36"/>
        </w:rPr>
        <w:t>分析测试中心</w:t>
      </w:r>
    </w:p>
    <w:p>
      <w:pPr>
        <w:jc w:val="center"/>
        <w:rPr>
          <w:rFonts w:hint="eastAsia" w:ascii="仿宋" w:hAnsi="仿宋" w:eastAsia="仿宋" w:cs="仿宋"/>
          <w:b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校内样品分析测试单</w:t>
      </w:r>
    </w:p>
    <w:p>
      <w:pPr>
        <w:spacing w:line="3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分析测试中心：</w:t>
      </w:r>
    </w:p>
    <w:p>
      <w:pPr>
        <w:spacing w:line="30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0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因本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院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人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教学/科研</w:t>
      </w:r>
      <w:r>
        <w:rPr>
          <w:rFonts w:hint="eastAsia" w:ascii="仿宋" w:hAnsi="仿宋" w:eastAsia="仿宋" w:cs="仿宋"/>
          <w:sz w:val="24"/>
          <w:szCs w:val="24"/>
        </w:rPr>
        <w:t>需要，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特委托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4"/>
          <w:szCs w:val="24"/>
        </w:rPr>
        <w:t>送检一批样品，相关信息如下表，请予以支持。</w:t>
      </w:r>
    </w:p>
    <w:p>
      <w:pPr>
        <w:spacing w:line="300" w:lineRule="exact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本人承诺凡是我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院（</w:t>
      </w:r>
      <w:r>
        <w:rPr>
          <w:rFonts w:hint="eastAsia" w:ascii="仿宋" w:hAnsi="仿宋" w:eastAsia="仿宋" w:cs="仿宋"/>
          <w:sz w:val="24"/>
          <w:szCs w:val="24"/>
        </w:rPr>
        <w:t>课题组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</w:rPr>
        <w:t>的师生到分析测试中心检测样品，同意按照分析测试中心的收费标准如期支付相应检测费用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spacing w:line="300" w:lineRule="exact"/>
        <w:ind w:firstLine="42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600" w:firstLineChars="15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单位/项目负责</w:t>
      </w:r>
      <w:r>
        <w:rPr>
          <w:rFonts w:hint="eastAsia" w:ascii="仿宋" w:hAnsi="仿宋" w:eastAsia="仿宋" w:cs="仿宋"/>
          <w:sz w:val="24"/>
          <w:szCs w:val="24"/>
        </w:rPr>
        <w:t xml:space="preserve">人（签字）：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600" w:firstLineChars="1500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送检</w:t>
      </w:r>
      <w:r>
        <w:rPr>
          <w:rFonts w:hint="eastAsia" w:ascii="仿宋" w:hAnsi="仿宋" w:eastAsia="仿宋" w:cs="仿宋"/>
          <w:sz w:val="24"/>
          <w:szCs w:val="24"/>
        </w:rPr>
        <w:t>单位（加盖公章）：</w:t>
      </w:r>
      <w:r>
        <w:rPr>
          <w:rFonts w:hint="eastAsia"/>
          <w:sz w:val="28"/>
          <w:szCs w:val="28"/>
        </w:rPr>
        <w:t xml:space="preserve">                     </w:t>
      </w:r>
    </w:p>
    <w:tbl>
      <w:tblPr>
        <w:tblStyle w:val="4"/>
        <w:tblW w:w="9074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422"/>
        <w:gridCol w:w="761"/>
        <w:gridCol w:w="567"/>
        <w:gridCol w:w="532"/>
        <w:gridCol w:w="177"/>
        <w:gridCol w:w="566"/>
        <w:gridCol w:w="142"/>
        <w:gridCol w:w="270"/>
        <w:gridCol w:w="1006"/>
        <w:gridCol w:w="94"/>
        <w:gridCol w:w="160"/>
        <w:gridCol w:w="885"/>
        <w:gridCol w:w="165"/>
        <w:gridCol w:w="39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样品名称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55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样品数量</w:t>
            </w:r>
          </w:p>
        </w:tc>
        <w:tc>
          <w:tcPr>
            <w:tcW w:w="126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</w:t>
            </w:r>
            <w:r>
              <w:rPr>
                <w:rFonts w:ascii="宋体" w:hAnsi="宋体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</w:t>
            </w:r>
          </w:p>
        </w:tc>
        <w:tc>
          <w:tcPr>
            <w:tcW w:w="105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委托日期</w:t>
            </w:r>
          </w:p>
        </w:tc>
        <w:tc>
          <w:tcPr>
            <w:tcW w:w="181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 系 人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55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联系电话</w:t>
            </w:r>
          </w:p>
        </w:tc>
        <w:tc>
          <w:tcPr>
            <w:tcW w:w="126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邮箱</w:t>
            </w:r>
          </w:p>
        </w:tc>
        <w:tc>
          <w:tcPr>
            <w:tcW w:w="181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项目名称</w:t>
            </w:r>
          </w:p>
        </w:tc>
        <w:tc>
          <w:tcPr>
            <w:tcW w:w="7140" w:type="dxa"/>
            <w:gridSpan w:val="14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项目类型</w:t>
            </w:r>
          </w:p>
        </w:tc>
        <w:tc>
          <w:tcPr>
            <w:tcW w:w="7140" w:type="dxa"/>
            <w:gridSpan w:val="14"/>
            <w:vAlign w:val="center"/>
          </w:tcPr>
          <w:p>
            <w:pPr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本科毕业论文 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研究生毕业论文 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一般科研项目 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国家级科研项目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9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样品状态</w:t>
            </w:r>
          </w:p>
        </w:tc>
        <w:tc>
          <w:tcPr>
            <w:tcW w:w="7140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颜色：</w:t>
            </w:r>
            <w:r>
              <w:rPr>
                <w:rFonts w:hint="eastAsia" w:ascii="宋体" w:hAnsi="宋体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</w:t>
            </w:r>
          </w:p>
          <w:p>
            <w:pPr>
              <w:spacing w:line="276" w:lineRule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□粉末 □块状 □乳液 □悬液 □膏体 □液体 □气体 □其它：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934" w:type="dxa"/>
            <w:gridSpan w:val="2"/>
            <w:vAlign w:val="center"/>
          </w:tcPr>
          <w:p>
            <w:pPr>
              <w:ind w:left="270" w:hanging="330" w:hangingChars="15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检测项目及要求</w:t>
            </w:r>
          </w:p>
        </w:tc>
        <w:tc>
          <w:tcPr>
            <w:tcW w:w="7140" w:type="dxa"/>
            <w:gridSpan w:val="14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934" w:type="dxa"/>
            <w:gridSpan w:val="2"/>
            <w:vAlign w:val="center"/>
          </w:tcPr>
          <w:p>
            <w:pPr>
              <w:ind w:left="270" w:hanging="330" w:hangingChars="150"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检测依据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条件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7140" w:type="dxa"/>
            <w:gridSpan w:val="14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34" w:type="dxa"/>
            <w:gridSpan w:val="2"/>
            <w:vMerge w:val="restart"/>
            <w:vAlign w:val="center"/>
          </w:tcPr>
          <w:p>
            <w:pPr>
              <w:ind w:left="270" w:hanging="330" w:hangingChars="15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样品性质及</w:t>
            </w:r>
          </w:p>
          <w:p>
            <w:pPr>
              <w:ind w:left="270" w:hanging="330" w:hangingChars="15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成分提示</w:t>
            </w:r>
          </w:p>
        </w:tc>
        <w:tc>
          <w:tcPr>
            <w:tcW w:w="761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沸点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ind w:firstLine="770" w:firstLineChars="350"/>
              <w:rPr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℃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熔点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</w:t>
            </w:r>
            <w:r>
              <w:rPr>
                <w:rFonts w:ascii="宋体" w:hAnsi="宋体"/>
                <w:sz w:val="22"/>
                <w:szCs w:val="22"/>
              </w:rPr>
              <w:t>℃</w:t>
            </w:r>
          </w:p>
        </w:tc>
        <w:tc>
          <w:tcPr>
            <w:tcW w:w="11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分子式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34" w:type="dxa"/>
            <w:gridSpan w:val="2"/>
            <w:vMerge w:val="continue"/>
            <w:vAlign w:val="center"/>
          </w:tcPr>
          <w:p>
            <w:pPr>
              <w:ind w:left="270" w:hanging="330" w:hangingChars="15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140" w:type="dxa"/>
            <w:gridSpan w:val="14"/>
          </w:tcPr>
          <w:p>
            <w:pPr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成分提示：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样品保存条件</w:t>
            </w:r>
          </w:p>
        </w:tc>
        <w:tc>
          <w:tcPr>
            <w:tcW w:w="7140" w:type="dxa"/>
            <w:gridSpan w:val="14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□常规  □避光  □干燥  □低温（    ℃）□其它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9074" w:type="dxa"/>
            <w:gridSpan w:val="16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以上部分由委托方填写，有选择的请打“√”，并对所提供的一切资料信息和实物的真实性负责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74" w:type="dxa"/>
            <w:gridSpan w:val="16"/>
          </w:tcPr>
          <w:p>
            <w:pPr>
              <w:ind w:firstLine="220" w:firstLineChars="1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样品接收时，测试样品状态是否良好：是 □   否 □，如需要，对接收状态的详细说明：</w:t>
            </w:r>
          </w:p>
          <w:p>
            <w:pPr>
              <w:rPr>
                <w:rFonts w:ascii="宋体" w:hAnsi="宋体"/>
                <w:sz w:val="22"/>
                <w:szCs w:val="22"/>
              </w:rPr>
            </w:pPr>
          </w:p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样品委托接收人确认（签名）：                 收样日期：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12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接样人</w:t>
            </w:r>
          </w:p>
        </w:tc>
        <w:tc>
          <w:tcPr>
            <w:tcW w:w="17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预计费用</w:t>
            </w:r>
          </w:p>
        </w:tc>
        <w:tc>
          <w:tcPr>
            <w:tcW w:w="151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实际</w:t>
            </w:r>
            <w:r>
              <w:rPr>
                <w:rFonts w:hint="eastAsia"/>
                <w:sz w:val="22"/>
                <w:szCs w:val="22"/>
              </w:rPr>
              <w:t>测试费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12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检测设备</w:t>
            </w:r>
          </w:p>
        </w:tc>
        <w:tc>
          <w:tcPr>
            <w:tcW w:w="4537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拟交结果日期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074" w:type="dxa"/>
            <w:gridSpan w:val="16"/>
            <w:tcBorders>
              <w:bottom w:val="single" w:color="auto" w:sz="4" w:space="0"/>
            </w:tcBorders>
          </w:tcPr>
          <w:p>
            <w:pPr>
              <w:spacing w:line="240" w:lineRule="exact"/>
              <w:rPr>
                <w:rFonts w:hint="eastAsia"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备注：1.任务单需要项目负责人签字后方可进行实验，特殊情况再议；</w:t>
            </w:r>
          </w:p>
          <w:p>
            <w:pPr>
              <w:spacing w:line="240" w:lineRule="exact"/>
              <w:ind w:firstLine="110" w:firstLineChars="50"/>
              <w:rPr>
                <w:rFonts w:hint="eastAsia"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 xml:space="preserve">     2.样品登记后，检测没有发生请送样人在一周内将任务单退回；</w:t>
            </w:r>
          </w:p>
          <w:p>
            <w:pPr>
              <w:spacing w:line="240" w:lineRule="exact"/>
              <w:ind w:firstLine="110" w:firstLineChars="50"/>
              <w:rPr>
                <w:rFonts w:hint="eastAsia" w:ascii="楷体" w:hAnsi="楷体" w:eastAsia="楷体"/>
                <w:sz w:val="22"/>
                <w:szCs w:val="22"/>
                <w:lang w:eastAsia="zh-CN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 xml:space="preserve">     3.检测完成后，请检测人员在本任务单签字确认后交回业务室，便于登记注销</w:t>
            </w:r>
            <w:r>
              <w:rPr>
                <w:rFonts w:hint="eastAsia" w:ascii="楷体" w:hAnsi="楷体" w:eastAsia="楷体"/>
                <w:sz w:val="22"/>
                <w:szCs w:val="22"/>
                <w:lang w:eastAsia="zh-CN"/>
              </w:rPr>
              <w:t>；</w:t>
            </w:r>
          </w:p>
          <w:p>
            <w:pPr>
              <w:spacing w:line="240" w:lineRule="exact"/>
              <w:ind w:firstLine="110" w:firstLineChars="50"/>
              <w:rPr>
                <w:rFonts w:hint="default" w:ascii="楷体" w:hAnsi="楷体" w:eastAsia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2"/>
                <w:lang w:val="en-US" w:eastAsia="zh-CN"/>
              </w:rPr>
              <w:t xml:space="preserve">     4.若是老师个人科研项目，则无需加盖委托单位公章，若为学院检测经费，则需单位负责人签名或由单位负责人制定一名分管领导签名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sz w:val="22"/>
                <w:szCs w:val="22"/>
                <w:lang w:val="en-US" w:eastAsia="zh-CN"/>
              </w:rPr>
              <w:t>及加盖部门公章。</w:t>
            </w:r>
          </w:p>
        </w:tc>
      </w:tr>
    </w:tbl>
    <w:p>
      <w:pPr>
        <w:widowControl/>
        <w:jc w:val="right"/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D8"/>
    <w:rsid w:val="000678F7"/>
    <w:rsid w:val="001D0D37"/>
    <w:rsid w:val="00285EF6"/>
    <w:rsid w:val="004D16F9"/>
    <w:rsid w:val="005301D8"/>
    <w:rsid w:val="008828D5"/>
    <w:rsid w:val="00985048"/>
    <w:rsid w:val="00A1540D"/>
    <w:rsid w:val="00EC2AF2"/>
    <w:rsid w:val="103070B8"/>
    <w:rsid w:val="1D642835"/>
    <w:rsid w:val="28A50E2B"/>
    <w:rsid w:val="2F342635"/>
    <w:rsid w:val="3C3D20A3"/>
    <w:rsid w:val="3F9C6822"/>
    <w:rsid w:val="479E3919"/>
    <w:rsid w:val="4BE11E57"/>
    <w:rsid w:val="4E504B64"/>
    <w:rsid w:val="518A5C3D"/>
    <w:rsid w:val="57956845"/>
    <w:rsid w:val="5B47720B"/>
    <w:rsid w:val="5D45064C"/>
    <w:rsid w:val="66E86F19"/>
    <w:rsid w:val="6A8F7B75"/>
    <w:rsid w:val="6D093DAF"/>
    <w:rsid w:val="6F5D1095"/>
    <w:rsid w:val="77F33852"/>
    <w:rsid w:val="7ADA1726"/>
    <w:rsid w:val="7B7222CC"/>
    <w:rsid w:val="7F19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891</Characters>
  <Lines>7</Lines>
  <Paragraphs>2</Paragraphs>
  <TotalTime>13</TotalTime>
  <ScaleCrop>false</ScaleCrop>
  <LinksUpToDate>false</LinksUpToDate>
  <CharactersWithSpaces>1045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2018-03-05T05:34:00Z</dcterms:created>
  <dc:creator>xu</dc:creator>
  <cp:lastModifiedBy>admin</cp:lastModifiedBy>
  <dcterms:modified xsi:type="dcterms:W3CDTF">2020-12-30T01:11:43Z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